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11A4" w14:textId="04FFE212" w:rsidR="003B39C6" w:rsidRPr="00FF2CFA" w:rsidRDefault="00D942ED" w:rsidP="003B39C6">
      <w:pPr>
        <w:tabs>
          <w:tab w:val="center" w:pos="2520"/>
        </w:tabs>
        <w:jc w:val="center"/>
        <w:rPr>
          <w:rFonts w:ascii="Times New Roman" w:hAnsi="Times New Roman" w:cs="Times New Roman"/>
          <w:b/>
          <w:bCs w:val="0"/>
          <w:sz w:val="40"/>
          <w:szCs w:val="40"/>
        </w:rPr>
      </w:pPr>
      <w:r>
        <w:rPr>
          <w:rFonts w:ascii="Times New Roman" w:hAnsi="Times New Roman" w:cs="Times New Roman"/>
          <w:b/>
          <w:bCs w:val="0"/>
          <w:sz w:val="40"/>
          <w:szCs w:val="40"/>
        </w:rPr>
        <w:t>Parenting on Purpose</w:t>
      </w:r>
      <w:r w:rsidR="003B39C6" w:rsidRPr="00FF2CFA">
        <w:rPr>
          <w:rFonts w:ascii="Times New Roman" w:hAnsi="Times New Roman" w:cs="Times New Roman"/>
          <w:b/>
          <w:bCs w:val="0"/>
          <w:sz w:val="40"/>
          <w:szCs w:val="40"/>
        </w:rPr>
        <w:t>—1</w:t>
      </w:r>
    </w:p>
    <w:p w14:paraId="7DB178AC" w14:textId="1C3760B7" w:rsidR="003B39C6" w:rsidRPr="00FF2CFA" w:rsidRDefault="003B39C6" w:rsidP="00D550B9">
      <w:pPr>
        <w:jc w:val="center"/>
        <w:rPr>
          <w:rFonts w:ascii="Times New Roman" w:hAnsi="Times New Roman" w:cs="Times New Roman"/>
          <w:sz w:val="40"/>
          <w:szCs w:val="40"/>
        </w:rPr>
      </w:pPr>
      <w:r w:rsidRPr="00FF2CFA">
        <w:rPr>
          <w:rFonts w:ascii="Times New Roman" w:hAnsi="Times New Roman" w:cs="Times New Roman"/>
          <w:b/>
          <w:bCs w:val="0"/>
          <w:sz w:val="40"/>
          <w:szCs w:val="40"/>
        </w:rPr>
        <w:t>How to Help Your Children Love God</w:t>
      </w:r>
    </w:p>
    <w:p w14:paraId="36B78FE9" w14:textId="77777777" w:rsidR="003B39C6" w:rsidRPr="00FF2CFA" w:rsidRDefault="003B39C6" w:rsidP="003B39C6">
      <w:pPr>
        <w:rPr>
          <w:rFonts w:ascii="Times New Roman" w:hAnsi="Times New Roman" w:cs="Times New Roman"/>
          <w:sz w:val="40"/>
          <w:szCs w:val="40"/>
        </w:rPr>
      </w:pPr>
    </w:p>
    <w:p w14:paraId="78FA8763" w14:textId="7ED45DA5" w:rsidR="003B39C6" w:rsidRPr="00FF2CFA" w:rsidRDefault="003B39C6" w:rsidP="003B39C6">
      <w:pPr>
        <w:jc w:val="center"/>
        <w:rPr>
          <w:rFonts w:ascii="Times New Roman" w:hAnsi="Times New Roman" w:cs="Times New Roman"/>
          <w:sz w:val="40"/>
          <w:szCs w:val="40"/>
        </w:rPr>
      </w:pPr>
      <w:r w:rsidRPr="00FF2CFA">
        <w:rPr>
          <w:rFonts w:ascii="Times New Roman" w:hAnsi="Times New Roman" w:cs="Times New Roman"/>
          <w:b/>
          <w:bCs w:val="0"/>
          <w:sz w:val="40"/>
          <w:szCs w:val="40"/>
        </w:rPr>
        <w:t>“The Shema”</w:t>
      </w:r>
    </w:p>
    <w:p w14:paraId="21E67716" w14:textId="2289B78A" w:rsidR="00A91A9F" w:rsidRPr="00FF2CFA" w:rsidRDefault="003B39C6" w:rsidP="003B39C6">
      <w:pPr>
        <w:jc w:val="both"/>
        <w:rPr>
          <w:rFonts w:ascii="Times New Roman" w:hAnsi="Times New Roman" w:cs="Times New Roman"/>
          <w:bCs w:val="0"/>
          <w:sz w:val="36"/>
          <w:szCs w:val="36"/>
        </w:rPr>
      </w:pPr>
      <w:r w:rsidRPr="00FF2CFA">
        <w:rPr>
          <w:rFonts w:ascii="Times New Roman" w:hAnsi="Times New Roman" w:cs="Times New Roman"/>
          <w:i/>
          <w:iCs/>
          <w:sz w:val="36"/>
          <w:szCs w:val="36"/>
        </w:rPr>
        <w:t xml:space="preserve">Hear, O Israel: The </w:t>
      </w:r>
      <w:r w:rsidRPr="00FF2CFA">
        <w:rPr>
          <w:rFonts w:ascii="Times New Roman" w:hAnsi="Times New Roman" w:cs="Times New Roman"/>
          <w:i/>
          <w:iCs/>
          <w:smallCaps/>
          <w:sz w:val="36"/>
          <w:szCs w:val="36"/>
        </w:rPr>
        <w:t>Lord</w:t>
      </w:r>
      <w:r w:rsidRPr="00FF2CFA">
        <w:rPr>
          <w:rFonts w:ascii="Times New Roman" w:hAnsi="Times New Roman" w:cs="Times New Roman"/>
          <w:i/>
          <w:iCs/>
          <w:sz w:val="36"/>
          <w:szCs w:val="36"/>
        </w:rPr>
        <w:t xml:space="preserve"> our God, the </w:t>
      </w:r>
      <w:r w:rsidRPr="00FF2CFA">
        <w:rPr>
          <w:rFonts w:ascii="Times New Roman" w:hAnsi="Times New Roman" w:cs="Times New Roman"/>
          <w:i/>
          <w:iCs/>
          <w:smallCaps/>
          <w:sz w:val="36"/>
          <w:szCs w:val="36"/>
        </w:rPr>
        <w:t>Lord</w:t>
      </w:r>
      <w:r w:rsidRPr="00FF2CFA">
        <w:rPr>
          <w:rFonts w:ascii="Times New Roman" w:hAnsi="Times New Roman" w:cs="Times New Roman"/>
          <w:i/>
          <w:iCs/>
          <w:sz w:val="36"/>
          <w:szCs w:val="36"/>
        </w:rPr>
        <w:t xml:space="preserve"> is one. </w:t>
      </w:r>
      <w:r w:rsidRPr="00FF2CFA"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5</w:t>
      </w:r>
      <w:r w:rsidRPr="00FF2CFA">
        <w:rPr>
          <w:rFonts w:ascii="Times New Roman" w:hAnsi="Times New Roman" w:cs="Times New Roman"/>
          <w:i/>
          <w:iCs/>
          <w:sz w:val="36"/>
          <w:szCs w:val="36"/>
        </w:rPr>
        <w:t xml:space="preserve">Love the </w:t>
      </w:r>
      <w:r w:rsidRPr="00FF2CFA">
        <w:rPr>
          <w:rFonts w:ascii="Times New Roman" w:hAnsi="Times New Roman" w:cs="Times New Roman"/>
          <w:i/>
          <w:iCs/>
          <w:smallCaps/>
          <w:sz w:val="36"/>
          <w:szCs w:val="36"/>
        </w:rPr>
        <w:t>Lord</w:t>
      </w:r>
      <w:r w:rsidRPr="00FF2CFA">
        <w:rPr>
          <w:rFonts w:ascii="Times New Roman" w:hAnsi="Times New Roman" w:cs="Times New Roman"/>
          <w:i/>
          <w:iCs/>
          <w:sz w:val="36"/>
          <w:szCs w:val="36"/>
        </w:rPr>
        <w:t xml:space="preserve"> your God with all your heart and with all your soul and with all your strength. </w:t>
      </w:r>
      <w:r w:rsidRPr="00FF2CFA"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6</w:t>
      </w:r>
      <w:r w:rsidRPr="00FF2CFA">
        <w:rPr>
          <w:rFonts w:ascii="Times New Roman" w:hAnsi="Times New Roman" w:cs="Times New Roman"/>
          <w:i/>
          <w:iCs/>
          <w:sz w:val="36"/>
          <w:szCs w:val="36"/>
        </w:rPr>
        <w:t xml:space="preserve">These commandments that I give you today are to be on your hearts. </w:t>
      </w:r>
      <w:r w:rsidR="00B25F70"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7</w:t>
      </w:r>
      <w:r w:rsidRPr="00FF2CFA">
        <w:rPr>
          <w:rFonts w:ascii="Times New Roman" w:hAnsi="Times New Roman" w:cs="Times New Roman"/>
          <w:i/>
          <w:iCs/>
          <w:sz w:val="36"/>
          <w:szCs w:val="36"/>
        </w:rPr>
        <w:t xml:space="preserve">Impress them on your children. Talk about them when you sit at home and when you walk along the road, when you lie down and when you get up. </w:t>
      </w:r>
      <w:r w:rsidRPr="00FF2CFA"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8</w:t>
      </w:r>
      <w:r w:rsidRPr="00FF2CFA">
        <w:rPr>
          <w:rFonts w:ascii="Times New Roman" w:hAnsi="Times New Roman" w:cs="Times New Roman"/>
          <w:i/>
          <w:iCs/>
          <w:sz w:val="36"/>
          <w:szCs w:val="36"/>
        </w:rPr>
        <w:t xml:space="preserve">Tie them as symbols on your hands and bind them on your foreheads. </w:t>
      </w:r>
      <w:r w:rsidRPr="00FF2CFA"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9</w:t>
      </w:r>
      <w:r w:rsidRPr="00FF2CFA">
        <w:rPr>
          <w:rFonts w:ascii="Times New Roman" w:hAnsi="Times New Roman" w:cs="Times New Roman"/>
          <w:i/>
          <w:iCs/>
          <w:sz w:val="36"/>
          <w:szCs w:val="36"/>
        </w:rPr>
        <w:t>Write them on the doorframes of your houses and on your gates</w:t>
      </w:r>
      <w:r w:rsidRPr="00FF2CFA">
        <w:rPr>
          <w:rFonts w:ascii="Times New Roman" w:hAnsi="Times New Roman" w:cs="Times New Roman"/>
          <w:bCs w:val="0"/>
          <w:i/>
          <w:iCs/>
          <w:sz w:val="36"/>
          <w:szCs w:val="36"/>
        </w:rPr>
        <w:t>.</w:t>
      </w:r>
      <w:r w:rsidRPr="00FF2CFA">
        <w:rPr>
          <w:rFonts w:ascii="Times New Roman" w:hAnsi="Times New Roman" w:cs="Times New Roman"/>
          <w:bCs w:val="0"/>
          <w:sz w:val="36"/>
          <w:szCs w:val="36"/>
        </w:rPr>
        <w:t xml:space="preserve"> </w:t>
      </w:r>
    </w:p>
    <w:p w14:paraId="3DAF1DCD" w14:textId="55F7E3AE" w:rsidR="003B39C6" w:rsidRPr="00FF2CFA" w:rsidRDefault="003B39C6" w:rsidP="00A91A9F">
      <w:pPr>
        <w:jc w:val="right"/>
        <w:rPr>
          <w:rFonts w:ascii="Times New Roman" w:eastAsia="Times New Roman" w:hAnsi="Times New Roman" w:cs="Times New Roman"/>
          <w:bCs w:val="0"/>
          <w:sz w:val="36"/>
          <w:szCs w:val="36"/>
        </w:rPr>
      </w:pPr>
      <w:r w:rsidRPr="00FF2CFA">
        <w:rPr>
          <w:rFonts w:ascii="Times New Roman" w:hAnsi="Times New Roman" w:cs="Times New Roman"/>
          <w:bCs w:val="0"/>
          <w:sz w:val="36"/>
          <w:szCs w:val="36"/>
        </w:rPr>
        <w:t>D</w:t>
      </w:r>
      <w:r w:rsidR="00A91A9F" w:rsidRPr="00FF2CFA">
        <w:rPr>
          <w:rFonts w:ascii="Times New Roman" w:hAnsi="Times New Roman" w:cs="Times New Roman"/>
          <w:bCs w:val="0"/>
          <w:sz w:val="36"/>
          <w:szCs w:val="36"/>
        </w:rPr>
        <w:t>eu</w:t>
      </w:r>
      <w:r w:rsidRPr="00FF2CFA">
        <w:rPr>
          <w:rFonts w:ascii="Times New Roman" w:hAnsi="Times New Roman" w:cs="Times New Roman"/>
          <w:bCs w:val="0"/>
          <w:sz w:val="36"/>
          <w:szCs w:val="36"/>
        </w:rPr>
        <w:t>t</w:t>
      </w:r>
      <w:r w:rsidR="00A91A9F" w:rsidRPr="00FF2CFA">
        <w:rPr>
          <w:rFonts w:ascii="Times New Roman" w:hAnsi="Times New Roman" w:cs="Times New Roman"/>
          <w:bCs w:val="0"/>
          <w:sz w:val="36"/>
          <w:szCs w:val="36"/>
        </w:rPr>
        <w:t>eronomy</w:t>
      </w:r>
      <w:r w:rsidRPr="00FF2CFA">
        <w:rPr>
          <w:rFonts w:ascii="Times New Roman" w:hAnsi="Times New Roman" w:cs="Times New Roman"/>
          <w:bCs w:val="0"/>
          <w:sz w:val="36"/>
          <w:szCs w:val="36"/>
        </w:rPr>
        <w:t xml:space="preserve"> 6:4-9</w:t>
      </w:r>
      <w:r w:rsidR="00A91A9F" w:rsidRPr="00FF2CFA">
        <w:rPr>
          <w:rFonts w:ascii="Times New Roman" w:hAnsi="Times New Roman" w:cs="Times New Roman"/>
          <w:bCs w:val="0"/>
          <w:sz w:val="36"/>
          <w:szCs w:val="36"/>
        </w:rPr>
        <w:t xml:space="preserve"> NIV</w:t>
      </w:r>
    </w:p>
    <w:p w14:paraId="02171E50" w14:textId="77777777" w:rsidR="003B39C6" w:rsidRPr="00FF2CFA" w:rsidRDefault="003B39C6" w:rsidP="003B39C6">
      <w:pPr>
        <w:jc w:val="both"/>
        <w:rPr>
          <w:rFonts w:ascii="Times New Roman" w:hAnsi="Times New Roman" w:cs="Times New Roman"/>
          <w:bCs w:val="0"/>
          <w:sz w:val="40"/>
          <w:szCs w:val="40"/>
        </w:rPr>
      </w:pPr>
    </w:p>
    <w:p w14:paraId="54B0FE7B" w14:textId="0E950C79" w:rsidR="003B39C6" w:rsidRDefault="003B39C6" w:rsidP="00C64160">
      <w:pPr>
        <w:jc w:val="center"/>
        <w:rPr>
          <w:rFonts w:ascii="Times New Roman" w:eastAsiaTheme="minorEastAsia" w:hAnsi="Times New Roman" w:cs="Times New Roman"/>
          <w:b/>
          <w:bCs w:val="0"/>
          <w:sz w:val="40"/>
          <w:szCs w:val="40"/>
        </w:rPr>
      </w:pPr>
      <w:r w:rsidRPr="00FF2CFA">
        <w:rPr>
          <w:rFonts w:ascii="Times New Roman" w:eastAsiaTheme="minorEastAsia" w:hAnsi="Times New Roman" w:cs="Times New Roman"/>
          <w:b/>
          <w:bCs w:val="0"/>
          <w:sz w:val="40"/>
          <w:szCs w:val="40"/>
        </w:rPr>
        <w:t>What Are We Doing Wrong?</w:t>
      </w:r>
    </w:p>
    <w:p w14:paraId="5C8161C1" w14:textId="77777777" w:rsidR="00C64160" w:rsidRPr="00C64160" w:rsidRDefault="00C64160" w:rsidP="00C64160">
      <w:pPr>
        <w:jc w:val="center"/>
        <w:rPr>
          <w:rFonts w:ascii="Times New Roman" w:eastAsiaTheme="minorEastAsia" w:hAnsi="Times New Roman" w:cs="Times New Roman"/>
          <w:b/>
          <w:bCs w:val="0"/>
          <w:sz w:val="40"/>
          <w:szCs w:val="40"/>
        </w:rPr>
      </w:pPr>
    </w:p>
    <w:p w14:paraId="251FA6F4" w14:textId="77777777" w:rsidR="003B39C6" w:rsidRPr="00FF2CFA" w:rsidRDefault="003B39C6" w:rsidP="00C64160">
      <w:pPr>
        <w:pStyle w:val="ListParagraph"/>
        <w:numPr>
          <w:ilvl w:val="0"/>
          <w:numId w:val="1"/>
        </w:numPr>
        <w:tabs>
          <w:tab w:val="left" w:pos="360"/>
        </w:tabs>
        <w:ind w:left="3600"/>
        <w:rPr>
          <w:rFonts w:eastAsiaTheme="minorEastAsia"/>
          <w:b/>
          <w:sz w:val="40"/>
          <w:szCs w:val="40"/>
        </w:rPr>
      </w:pPr>
      <w:r w:rsidRPr="00FF2CFA">
        <w:rPr>
          <w:rFonts w:eastAsiaTheme="minorEastAsia"/>
          <w:b/>
          <w:sz w:val="40"/>
          <w:szCs w:val="40"/>
        </w:rPr>
        <w:t>We risk too little.</w:t>
      </w:r>
    </w:p>
    <w:p w14:paraId="4A549231" w14:textId="77777777" w:rsidR="003B39C6" w:rsidRPr="00FF2CFA" w:rsidRDefault="003B39C6" w:rsidP="00C64160">
      <w:pPr>
        <w:pStyle w:val="ListParagraph"/>
        <w:numPr>
          <w:ilvl w:val="0"/>
          <w:numId w:val="1"/>
        </w:numPr>
        <w:tabs>
          <w:tab w:val="left" w:pos="360"/>
        </w:tabs>
        <w:ind w:left="3600"/>
        <w:rPr>
          <w:rFonts w:eastAsiaTheme="minorEastAsia"/>
          <w:b/>
          <w:sz w:val="40"/>
          <w:szCs w:val="40"/>
        </w:rPr>
      </w:pPr>
      <w:r w:rsidRPr="00FF2CFA">
        <w:rPr>
          <w:rFonts w:eastAsiaTheme="minorEastAsia"/>
          <w:b/>
          <w:sz w:val="40"/>
          <w:szCs w:val="40"/>
        </w:rPr>
        <w:t>We rescue too quickly.</w:t>
      </w:r>
    </w:p>
    <w:p w14:paraId="29793A71" w14:textId="77777777" w:rsidR="003B39C6" w:rsidRPr="00FF2CFA" w:rsidRDefault="003B39C6" w:rsidP="00C64160">
      <w:pPr>
        <w:pStyle w:val="ListParagraph"/>
        <w:numPr>
          <w:ilvl w:val="0"/>
          <w:numId w:val="1"/>
        </w:numPr>
        <w:tabs>
          <w:tab w:val="left" w:pos="360"/>
        </w:tabs>
        <w:ind w:left="3600"/>
        <w:rPr>
          <w:rFonts w:eastAsiaTheme="minorEastAsia"/>
          <w:b/>
          <w:sz w:val="40"/>
          <w:szCs w:val="40"/>
        </w:rPr>
      </w:pPr>
      <w:r w:rsidRPr="00FF2CFA">
        <w:rPr>
          <w:rFonts w:eastAsiaTheme="minorEastAsia"/>
          <w:b/>
          <w:sz w:val="40"/>
          <w:szCs w:val="40"/>
        </w:rPr>
        <w:t>We model too weakly.</w:t>
      </w:r>
    </w:p>
    <w:p w14:paraId="65FC2541" w14:textId="77777777" w:rsidR="003B39C6" w:rsidRPr="00FF2CFA" w:rsidRDefault="003B39C6" w:rsidP="003B39C6">
      <w:pPr>
        <w:tabs>
          <w:tab w:val="left" w:pos="360"/>
        </w:tabs>
        <w:rPr>
          <w:rFonts w:ascii="Times New Roman" w:eastAsiaTheme="minorEastAsia" w:hAnsi="Times New Roman" w:cs="Times New Roman"/>
          <w:b/>
          <w:sz w:val="40"/>
          <w:szCs w:val="40"/>
        </w:rPr>
      </w:pPr>
    </w:p>
    <w:p w14:paraId="2AC3D652" w14:textId="77777777" w:rsidR="003B39C6" w:rsidRPr="00FF2CFA" w:rsidRDefault="003B39C6" w:rsidP="003B39C6">
      <w:pPr>
        <w:pStyle w:val="ListParagraph"/>
        <w:numPr>
          <w:ilvl w:val="0"/>
          <w:numId w:val="3"/>
        </w:numPr>
        <w:tabs>
          <w:tab w:val="left" w:pos="360"/>
        </w:tabs>
        <w:rPr>
          <w:rFonts w:eastAsiaTheme="minorEastAsia"/>
          <w:b/>
          <w:sz w:val="40"/>
          <w:szCs w:val="40"/>
        </w:rPr>
      </w:pPr>
      <w:r w:rsidRPr="00FF2CFA">
        <w:rPr>
          <w:rFonts w:eastAsiaTheme="minorEastAsia"/>
          <w:b/>
          <w:sz w:val="40"/>
          <w:szCs w:val="40"/>
        </w:rPr>
        <w:t>We risk too little.</w:t>
      </w:r>
    </w:p>
    <w:p w14:paraId="3601D664" w14:textId="77777777" w:rsidR="003B39C6" w:rsidRPr="00FF2CFA" w:rsidRDefault="003B39C6" w:rsidP="003B39C6">
      <w:pPr>
        <w:tabs>
          <w:tab w:val="left" w:pos="360"/>
        </w:tabs>
        <w:rPr>
          <w:rFonts w:ascii="Times New Roman" w:eastAsiaTheme="minorEastAsia" w:hAnsi="Times New Roman" w:cs="Times New Roman"/>
          <w:sz w:val="40"/>
          <w:szCs w:val="40"/>
        </w:rPr>
      </w:pPr>
    </w:p>
    <w:p w14:paraId="125D28D4" w14:textId="77777777" w:rsidR="00FD20A1" w:rsidRPr="00FF2CFA" w:rsidRDefault="003B39C6" w:rsidP="00FD20A1">
      <w:pPr>
        <w:tabs>
          <w:tab w:val="left" w:pos="360"/>
        </w:tabs>
        <w:jc w:val="both"/>
        <w:rPr>
          <w:rFonts w:ascii="Times New Roman" w:hAnsi="Times New Roman" w:cs="Times New Roman"/>
          <w:bCs w:val="0"/>
          <w:sz w:val="40"/>
          <w:szCs w:val="40"/>
        </w:rPr>
      </w:pPr>
      <w:r w:rsidRPr="00FF2CFA">
        <w:rPr>
          <w:rFonts w:ascii="Times New Roman" w:hAnsi="Times New Roman" w:cs="Times New Roman"/>
          <w:i/>
          <w:iCs/>
          <w:sz w:val="40"/>
          <w:szCs w:val="40"/>
        </w:rPr>
        <w:t>And without faith it is impossible to please God</w:t>
      </w:r>
      <w:r w:rsidR="00FD20A1" w:rsidRPr="00FF2CFA">
        <w:rPr>
          <w:rFonts w:ascii="Times New Roman" w:hAnsi="Times New Roman" w:cs="Times New Roman"/>
          <w:i/>
          <w:iCs/>
          <w:sz w:val="40"/>
          <w:szCs w:val="40"/>
        </w:rPr>
        <w:t xml:space="preserve"> ..</w:t>
      </w:r>
      <w:r w:rsidRPr="00FF2CFA">
        <w:rPr>
          <w:rFonts w:ascii="Times New Roman" w:hAnsi="Times New Roman" w:cs="Times New Roman"/>
          <w:bCs w:val="0"/>
          <w:i/>
          <w:iCs/>
          <w:sz w:val="40"/>
          <w:szCs w:val="40"/>
        </w:rPr>
        <w:t>.</w:t>
      </w:r>
      <w:r w:rsidR="00FD20A1" w:rsidRPr="00FF2CFA">
        <w:rPr>
          <w:rFonts w:ascii="Times New Roman" w:hAnsi="Times New Roman" w:cs="Times New Roman"/>
          <w:bCs w:val="0"/>
          <w:sz w:val="40"/>
          <w:szCs w:val="40"/>
        </w:rPr>
        <w:t xml:space="preserve"> </w:t>
      </w:r>
    </w:p>
    <w:p w14:paraId="0CDE1541" w14:textId="51CF2221" w:rsidR="003B39C6" w:rsidRPr="00FF2CFA" w:rsidRDefault="003B39C6" w:rsidP="00FD20A1">
      <w:pPr>
        <w:tabs>
          <w:tab w:val="left" w:pos="360"/>
        </w:tabs>
        <w:jc w:val="right"/>
        <w:rPr>
          <w:rFonts w:ascii="Times New Roman" w:hAnsi="Times New Roman" w:cs="Times New Roman"/>
          <w:bCs w:val="0"/>
          <w:sz w:val="40"/>
          <w:szCs w:val="40"/>
        </w:rPr>
      </w:pPr>
      <w:r w:rsidRPr="00FF2CFA">
        <w:rPr>
          <w:rFonts w:ascii="Times New Roman" w:hAnsi="Times New Roman" w:cs="Times New Roman"/>
          <w:bCs w:val="0"/>
          <w:sz w:val="40"/>
          <w:szCs w:val="40"/>
        </w:rPr>
        <w:t>Heb</w:t>
      </w:r>
      <w:r w:rsidR="00FD20A1" w:rsidRPr="00FF2CFA">
        <w:rPr>
          <w:rFonts w:ascii="Times New Roman" w:hAnsi="Times New Roman" w:cs="Times New Roman"/>
          <w:bCs w:val="0"/>
          <w:sz w:val="40"/>
          <w:szCs w:val="40"/>
        </w:rPr>
        <w:t>rews</w:t>
      </w:r>
      <w:r w:rsidRPr="00FF2CFA">
        <w:rPr>
          <w:rFonts w:ascii="Times New Roman" w:hAnsi="Times New Roman" w:cs="Times New Roman"/>
          <w:bCs w:val="0"/>
          <w:sz w:val="40"/>
          <w:szCs w:val="40"/>
        </w:rPr>
        <w:t xml:space="preserve"> 11:6</w:t>
      </w:r>
      <w:r w:rsidR="00FD20A1" w:rsidRPr="00FF2CFA">
        <w:rPr>
          <w:rFonts w:ascii="Times New Roman" w:hAnsi="Times New Roman" w:cs="Times New Roman"/>
          <w:bCs w:val="0"/>
          <w:sz w:val="40"/>
          <w:szCs w:val="40"/>
        </w:rPr>
        <w:t xml:space="preserve"> NIV</w:t>
      </w:r>
    </w:p>
    <w:p w14:paraId="2488E099" w14:textId="77777777" w:rsidR="008A0D81" w:rsidRPr="00FF2CFA" w:rsidRDefault="008A0D81" w:rsidP="00C64160">
      <w:pPr>
        <w:tabs>
          <w:tab w:val="left" w:pos="360"/>
        </w:tabs>
        <w:rPr>
          <w:rFonts w:ascii="Times New Roman" w:eastAsiaTheme="minorEastAsia" w:hAnsi="Times New Roman" w:cs="Times New Roman"/>
          <w:b/>
          <w:highlight w:val="green"/>
        </w:rPr>
      </w:pPr>
    </w:p>
    <w:p w14:paraId="4D49E7FD" w14:textId="77777777" w:rsidR="003B39C6" w:rsidRPr="00FF2CFA" w:rsidRDefault="003B39C6" w:rsidP="003B39C6">
      <w:pPr>
        <w:pStyle w:val="ListParagraph"/>
        <w:numPr>
          <w:ilvl w:val="0"/>
          <w:numId w:val="3"/>
        </w:numPr>
        <w:tabs>
          <w:tab w:val="left" w:pos="360"/>
        </w:tabs>
        <w:rPr>
          <w:rFonts w:eastAsiaTheme="minorEastAsia"/>
          <w:b/>
          <w:sz w:val="40"/>
          <w:szCs w:val="40"/>
        </w:rPr>
      </w:pPr>
      <w:r w:rsidRPr="00FF2CFA">
        <w:rPr>
          <w:rFonts w:eastAsiaTheme="minorEastAsia"/>
          <w:b/>
          <w:sz w:val="40"/>
          <w:szCs w:val="40"/>
        </w:rPr>
        <w:t>We rescue too quickly.</w:t>
      </w:r>
    </w:p>
    <w:p w14:paraId="2755A490" w14:textId="77777777" w:rsidR="003B39C6" w:rsidRPr="00FF2CFA" w:rsidRDefault="003B39C6" w:rsidP="003B39C6">
      <w:pPr>
        <w:tabs>
          <w:tab w:val="left" w:pos="360"/>
        </w:tabs>
        <w:rPr>
          <w:rFonts w:ascii="Times New Roman" w:eastAsiaTheme="minorEastAsia" w:hAnsi="Times New Roman" w:cs="Times New Roman"/>
          <w:sz w:val="40"/>
          <w:szCs w:val="40"/>
        </w:rPr>
      </w:pPr>
    </w:p>
    <w:p w14:paraId="4490E59D" w14:textId="6053B2DE" w:rsidR="003B39C6" w:rsidRPr="00FF2CFA" w:rsidRDefault="003B39C6" w:rsidP="003B39C6">
      <w:pPr>
        <w:tabs>
          <w:tab w:val="left" w:pos="360"/>
        </w:tabs>
        <w:rPr>
          <w:rFonts w:ascii="Times New Roman" w:hAnsi="Times New Roman" w:cs="Times New Roman"/>
          <w:bCs w:val="0"/>
          <w:sz w:val="40"/>
          <w:szCs w:val="40"/>
        </w:rPr>
      </w:pPr>
      <w:r w:rsidRPr="00FF2CFA">
        <w:rPr>
          <w:rFonts w:ascii="Times New Roman" w:hAnsi="Times New Roman" w:cs="Times New Roman"/>
          <w:i/>
          <w:iCs/>
          <w:sz w:val="40"/>
          <w:szCs w:val="40"/>
        </w:rPr>
        <w:t>Do not be deceived: God cannot be mocked. A man reaps what he sows</w:t>
      </w:r>
      <w:r w:rsidRPr="00FF2CFA">
        <w:rPr>
          <w:rFonts w:ascii="Times New Roman" w:hAnsi="Times New Roman" w:cs="Times New Roman"/>
          <w:bCs w:val="0"/>
          <w:i/>
          <w:iCs/>
          <w:sz w:val="40"/>
          <w:szCs w:val="40"/>
        </w:rPr>
        <w:t xml:space="preserve">. </w:t>
      </w:r>
      <w:r w:rsidRPr="00FF2CFA">
        <w:rPr>
          <w:rFonts w:ascii="Times New Roman" w:hAnsi="Times New Roman" w:cs="Times New Roman"/>
          <w:bCs w:val="0"/>
          <w:sz w:val="40"/>
          <w:szCs w:val="40"/>
        </w:rPr>
        <w:t>Gal</w:t>
      </w:r>
      <w:r w:rsidR="00FD20A1" w:rsidRPr="00FF2CFA">
        <w:rPr>
          <w:rFonts w:ascii="Times New Roman" w:hAnsi="Times New Roman" w:cs="Times New Roman"/>
          <w:bCs w:val="0"/>
          <w:sz w:val="40"/>
          <w:szCs w:val="40"/>
        </w:rPr>
        <w:t>atians</w:t>
      </w:r>
      <w:r w:rsidRPr="00FF2CFA">
        <w:rPr>
          <w:rFonts w:ascii="Times New Roman" w:hAnsi="Times New Roman" w:cs="Times New Roman"/>
          <w:bCs w:val="0"/>
          <w:sz w:val="40"/>
          <w:szCs w:val="40"/>
        </w:rPr>
        <w:t xml:space="preserve"> 6:7</w:t>
      </w:r>
      <w:r w:rsidR="00FD20A1" w:rsidRPr="00FF2CFA">
        <w:rPr>
          <w:rFonts w:ascii="Times New Roman" w:hAnsi="Times New Roman" w:cs="Times New Roman"/>
          <w:bCs w:val="0"/>
          <w:sz w:val="40"/>
          <w:szCs w:val="40"/>
        </w:rPr>
        <w:t xml:space="preserve"> NIV</w:t>
      </w:r>
    </w:p>
    <w:p w14:paraId="226166E2" w14:textId="77777777" w:rsidR="003B39C6" w:rsidRPr="00FF2CFA" w:rsidRDefault="003B39C6" w:rsidP="003B39C6">
      <w:pPr>
        <w:tabs>
          <w:tab w:val="left" w:pos="360"/>
        </w:tabs>
        <w:jc w:val="center"/>
        <w:rPr>
          <w:rFonts w:ascii="Times New Roman" w:eastAsiaTheme="minorEastAsia" w:hAnsi="Times New Roman" w:cs="Times New Roman"/>
          <w:b/>
          <w:highlight w:val="green"/>
        </w:rPr>
      </w:pPr>
    </w:p>
    <w:p w14:paraId="24FE239D" w14:textId="77777777" w:rsidR="003B39C6" w:rsidRPr="00FF2CFA" w:rsidRDefault="003B39C6" w:rsidP="003B39C6">
      <w:pPr>
        <w:pStyle w:val="ListParagraph"/>
        <w:numPr>
          <w:ilvl w:val="0"/>
          <w:numId w:val="3"/>
        </w:numPr>
        <w:tabs>
          <w:tab w:val="left" w:pos="360"/>
        </w:tabs>
        <w:rPr>
          <w:rFonts w:eastAsiaTheme="minorEastAsia"/>
          <w:b/>
          <w:sz w:val="40"/>
          <w:szCs w:val="40"/>
        </w:rPr>
      </w:pPr>
      <w:r w:rsidRPr="00FF2CFA">
        <w:rPr>
          <w:rFonts w:eastAsiaTheme="minorEastAsia"/>
          <w:b/>
          <w:sz w:val="40"/>
          <w:szCs w:val="40"/>
        </w:rPr>
        <w:t xml:space="preserve">We model too weakly. </w:t>
      </w:r>
    </w:p>
    <w:p w14:paraId="2E8C8A82" w14:textId="77777777" w:rsidR="003B39C6" w:rsidRDefault="003B39C6" w:rsidP="003B39C6">
      <w:pPr>
        <w:tabs>
          <w:tab w:val="left" w:pos="360"/>
        </w:tabs>
        <w:ind w:left="360"/>
        <w:rPr>
          <w:rFonts w:ascii="Times New Roman" w:eastAsiaTheme="minorEastAsia" w:hAnsi="Times New Roman" w:cs="Times New Roman"/>
          <w:b/>
          <w:sz w:val="40"/>
          <w:szCs w:val="40"/>
        </w:rPr>
      </w:pPr>
    </w:p>
    <w:p w14:paraId="7DC9F932" w14:textId="77777777" w:rsidR="00F02D04" w:rsidRPr="00FF2CFA" w:rsidRDefault="00F02D04" w:rsidP="003B39C6">
      <w:pPr>
        <w:tabs>
          <w:tab w:val="left" w:pos="360"/>
        </w:tabs>
        <w:ind w:left="360"/>
        <w:rPr>
          <w:rFonts w:ascii="Times New Roman" w:eastAsiaTheme="minorEastAsia" w:hAnsi="Times New Roman" w:cs="Times New Roman"/>
          <w:b/>
          <w:sz w:val="40"/>
          <w:szCs w:val="40"/>
        </w:rPr>
      </w:pPr>
    </w:p>
    <w:p w14:paraId="28266CB8" w14:textId="7FDFF31E" w:rsidR="003B39C6" w:rsidRPr="00FF2CFA" w:rsidRDefault="003B39C6" w:rsidP="00FD20A1">
      <w:pPr>
        <w:pStyle w:val="ListParagraph"/>
        <w:tabs>
          <w:tab w:val="left" w:pos="360"/>
        </w:tabs>
        <w:ind w:left="90"/>
        <w:rPr>
          <w:rFonts w:eastAsiaTheme="minorEastAsia"/>
          <w:b/>
          <w:bCs/>
          <w:sz w:val="40"/>
          <w:szCs w:val="40"/>
        </w:rPr>
      </w:pPr>
      <w:r w:rsidRPr="00FF2CFA">
        <w:rPr>
          <w:rFonts w:eastAsiaTheme="minorEastAsia"/>
          <w:b/>
          <w:bCs/>
          <w:sz w:val="40"/>
          <w:szCs w:val="40"/>
        </w:rPr>
        <w:lastRenderedPageBreak/>
        <w:t xml:space="preserve">Your children don’t just become what you </w:t>
      </w:r>
      <w:proofErr w:type="gramStart"/>
      <w:r w:rsidRPr="00FF2CFA">
        <w:rPr>
          <w:rFonts w:eastAsiaTheme="minorEastAsia"/>
          <w:b/>
          <w:bCs/>
          <w:sz w:val="40"/>
          <w:szCs w:val="40"/>
        </w:rPr>
        <w:t>say</w:t>
      </w:r>
      <w:r w:rsidR="007754D3">
        <w:rPr>
          <w:rFonts w:eastAsiaTheme="minorEastAsia"/>
          <w:b/>
          <w:bCs/>
          <w:sz w:val="40"/>
          <w:szCs w:val="40"/>
        </w:rPr>
        <w:t>;</w:t>
      </w:r>
      <w:proofErr w:type="gramEnd"/>
      <w:r w:rsidRPr="00FF2CFA">
        <w:rPr>
          <w:rFonts w:eastAsiaTheme="minorEastAsia"/>
          <w:b/>
          <w:bCs/>
          <w:sz w:val="40"/>
          <w:szCs w:val="40"/>
        </w:rPr>
        <w:t xml:space="preserve"> they become what they see.</w:t>
      </w:r>
    </w:p>
    <w:p w14:paraId="26A9ADD9" w14:textId="77777777" w:rsidR="003B39C6" w:rsidRPr="00FF2CFA" w:rsidRDefault="003B39C6" w:rsidP="003B39C6">
      <w:pPr>
        <w:jc w:val="both"/>
        <w:rPr>
          <w:rFonts w:ascii="Times New Roman" w:eastAsiaTheme="minorEastAsia" w:hAnsi="Times New Roman" w:cs="Times New Roman"/>
          <w:bCs w:val="0"/>
          <w:sz w:val="40"/>
          <w:szCs w:val="40"/>
        </w:rPr>
      </w:pPr>
    </w:p>
    <w:p w14:paraId="567F1DBF" w14:textId="62D86B58" w:rsidR="003B39C6" w:rsidRPr="00FF2CFA" w:rsidRDefault="00D12BE9" w:rsidP="003B39C6">
      <w:pPr>
        <w:jc w:val="both"/>
        <w:rPr>
          <w:rFonts w:ascii="Times New Roman" w:hAnsi="Times New Roman" w:cs="Times New Roman"/>
          <w:sz w:val="40"/>
          <w:szCs w:val="40"/>
        </w:rPr>
      </w:pPr>
      <w:r w:rsidRPr="00FF2CFA">
        <w:rPr>
          <w:rFonts w:ascii="Times New Roman" w:hAnsi="Times New Roman" w:cs="Times New Roman"/>
          <w:i/>
          <w:iCs/>
          <w:sz w:val="40"/>
          <w:szCs w:val="40"/>
        </w:rPr>
        <w:t xml:space="preserve">... </w:t>
      </w:r>
      <w:r w:rsidR="003B39C6" w:rsidRPr="00FF2CFA">
        <w:rPr>
          <w:rFonts w:ascii="Times New Roman" w:hAnsi="Times New Roman" w:cs="Times New Roman"/>
          <w:i/>
          <w:iCs/>
          <w:sz w:val="40"/>
          <w:szCs w:val="40"/>
        </w:rPr>
        <w:t xml:space="preserve">“Isaiah was right when he prophesied about you hypocrites; as it is written: ‘These people </w:t>
      </w:r>
      <w:r w:rsidR="003B39C6" w:rsidRPr="00FF2CFA">
        <w:rPr>
          <w:rFonts w:ascii="Times New Roman" w:hAnsi="Times New Roman" w:cs="Times New Roman"/>
          <w:i/>
          <w:iCs/>
          <w:sz w:val="40"/>
          <w:szCs w:val="40"/>
          <w:u w:val="single"/>
        </w:rPr>
        <w:t>honor me with their lips</w:t>
      </w:r>
      <w:r w:rsidR="003B39C6" w:rsidRPr="00FF2CFA">
        <w:rPr>
          <w:rFonts w:ascii="Times New Roman" w:hAnsi="Times New Roman" w:cs="Times New Roman"/>
          <w:i/>
          <w:iCs/>
          <w:sz w:val="40"/>
          <w:szCs w:val="40"/>
        </w:rPr>
        <w:t xml:space="preserve">, </w:t>
      </w:r>
      <w:r w:rsidR="003B39C6" w:rsidRPr="00FF2CFA">
        <w:rPr>
          <w:rFonts w:ascii="Times New Roman" w:hAnsi="Times New Roman" w:cs="Times New Roman"/>
          <w:i/>
          <w:iCs/>
          <w:sz w:val="40"/>
          <w:szCs w:val="40"/>
          <w:u w:val="single"/>
        </w:rPr>
        <w:t>but their hearts are far from me</w:t>
      </w:r>
      <w:r w:rsidR="003B39C6" w:rsidRPr="00FF2CFA">
        <w:rPr>
          <w:rFonts w:ascii="Times New Roman" w:hAnsi="Times New Roman" w:cs="Times New Roman"/>
          <w:sz w:val="40"/>
          <w:szCs w:val="40"/>
        </w:rPr>
        <w:t>.</w:t>
      </w:r>
      <w:r w:rsidR="002528D7" w:rsidRPr="00FF2CFA">
        <w:rPr>
          <w:rFonts w:ascii="Times New Roman" w:hAnsi="Times New Roman" w:cs="Times New Roman"/>
          <w:i/>
          <w:iCs/>
          <w:sz w:val="40"/>
          <w:szCs w:val="40"/>
        </w:rPr>
        <w:t>’”</w:t>
      </w:r>
      <w:r w:rsidR="003B39C6" w:rsidRPr="00FF2CFA">
        <w:rPr>
          <w:rFonts w:ascii="Times New Roman" w:hAnsi="Times New Roman" w:cs="Times New Roman"/>
          <w:sz w:val="40"/>
          <w:szCs w:val="40"/>
        </w:rPr>
        <w:t xml:space="preserve"> Mark 7:6</w:t>
      </w:r>
      <w:r w:rsidR="002528D7" w:rsidRPr="00FF2CFA">
        <w:rPr>
          <w:rFonts w:ascii="Times New Roman" w:hAnsi="Times New Roman" w:cs="Times New Roman"/>
          <w:sz w:val="40"/>
          <w:szCs w:val="40"/>
        </w:rPr>
        <w:t xml:space="preserve"> NIV</w:t>
      </w:r>
    </w:p>
    <w:p w14:paraId="65A4FFE7" w14:textId="77777777" w:rsidR="003B39C6" w:rsidRPr="00FF2CFA" w:rsidRDefault="003B39C6" w:rsidP="003B39C6">
      <w:pPr>
        <w:tabs>
          <w:tab w:val="left" w:pos="360"/>
        </w:tabs>
        <w:jc w:val="center"/>
        <w:rPr>
          <w:rFonts w:ascii="Times New Roman" w:eastAsiaTheme="minorEastAsia" w:hAnsi="Times New Roman" w:cs="Times New Roman"/>
          <w:bCs w:val="0"/>
          <w:sz w:val="40"/>
          <w:szCs w:val="40"/>
        </w:rPr>
      </w:pPr>
    </w:p>
    <w:p w14:paraId="0315251D" w14:textId="77777777" w:rsidR="00D12BE9" w:rsidRPr="00FF2CFA" w:rsidRDefault="003B39C6" w:rsidP="00D12BE9">
      <w:pPr>
        <w:pStyle w:val="ListParagraph"/>
        <w:ind w:left="180"/>
        <w:jc w:val="center"/>
        <w:rPr>
          <w:rFonts w:eastAsia="MS Mincho"/>
          <w:sz w:val="40"/>
          <w:szCs w:val="40"/>
        </w:rPr>
      </w:pPr>
      <w:r w:rsidRPr="00FF2CFA">
        <w:rPr>
          <w:rFonts w:eastAsia="MS Mincho"/>
          <w:b/>
          <w:sz w:val="40"/>
          <w:szCs w:val="40"/>
        </w:rPr>
        <w:t>Who and what you expose your children to</w:t>
      </w:r>
    </w:p>
    <w:p w14:paraId="6D9C472A" w14:textId="34D12515" w:rsidR="003B39C6" w:rsidRPr="00FF2CFA" w:rsidRDefault="003B39C6" w:rsidP="00D12BE9">
      <w:pPr>
        <w:pStyle w:val="ListParagraph"/>
        <w:ind w:left="180"/>
        <w:jc w:val="center"/>
        <w:rPr>
          <w:rFonts w:eastAsia="MS Mincho"/>
          <w:sz w:val="40"/>
          <w:szCs w:val="40"/>
        </w:rPr>
      </w:pPr>
      <w:r w:rsidRPr="00FF2CFA">
        <w:rPr>
          <w:rFonts w:eastAsia="MS Mincho"/>
          <w:b/>
          <w:sz w:val="40"/>
          <w:szCs w:val="40"/>
        </w:rPr>
        <w:t>will shape who they become and what they believe.</w:t>
      </w:r>
    </w:p>
    <w:p w14:paraId="5A63A017" w14:textId="77777777" w:rsidR="003B39C6" w:rsidRPr="00FF2CFA" w:rsidRDefault="003B39C6" w:rsidP="003B39C6">
      <w:pPr>
        <w:rPr>
          <w:rFonts w:ascii="Times New Roman" w:eastAsia="MS Mincho" w:hAnsi="Times New Roman" w:cs="Times New Roman"/>
          <w:sz w:val="40"/>
          <w:szCs w:val="40"/>
        </w:rPr>
      </w:pPr>
    </w:p>
    <w:p w14:paraId="5A13B714" w14:textId="44EA54DF" w:rsidR="003B39C6" w:rsidRPr="00FF2CFA" w:rsidRDefault="003B39C6" w:rsidP="00D12BE9">
      <w:pPr>
        <w:pStyle w:val="ListParagraph"/>
        <w:ind w:left="0"/>
        <w:jc w:val="both"/>
        <w:rPr>
          <w:rFonts w:eastAsia="MS Mincho"/>
          <w:b/>
          <w:bCs/>
          <w:sz w:val="40"/>
          <w:szCs w:val="40"/>
        </w:rPr>
      </w:pPr>
      <w:r w:rsidRPr="00FF2CFA">
        <w:rPr>
          <w:rFonts w:eastAsia="MS Mincho"/>
          <w:b/>
          <w:bCs/>
          <w:sz w:val="40"/>
          <w:szCs w:val="40"/>
        </w:rPr>
        <w:t>We can’t force our children to love God, but we can expose them to the people and experiences that increase the likelihood of spiritual growth.</w:t>
      </w:r>
    </w:p>
    <w:p w14:paraId="37FBD2FC" w14:textId="77777777" w:rsidR="003B39C6" w:rsidRPr="00FF2CFA" w:rsidRDefault="003B39C6" w:rsidP="003B39C6">
      <w:pPr>
        <w:tabs>
          <w:tab w:val="left" w:pos="360"/>
        </w:tabs>
        <w:jc w:val="center"/>
        <w:rPr>
          <w:rFonts w:ascii="Times New Roman" w:eastAsiaTheme="minorEastAsia" w:hAnsi="Times New Roman" w:cs="Times New Roman"/>
          <w:bCs w:val="0"/>
          <w:sz w:val="40"/>
          <w:szCs w:val="40"/>
        </w:rPr>
      </w:pPr>
    </w:p>
    <w:p w14:paraId="61606D80" w14:textId="4D2E1007" w:rsidR="003B39C6" w:rsidRPr="00FF2CFA" w:rsidRDefault="00C64160" w:rsidP="003B39C6">
      <w:pPr>
        <w:pStyle w:val="ListParagraph"/>
        <w:numPr>
          <w:ilvl w:val="0"/>
          <w:numId w:val="4"/>
        </w:numPr>
        <w:rPr>
          <w:rFonts w:eastAsia="MS Mincho"/>
          <w:b/>
          <w:sz w:val="40"/>
          <w:szCs w:val="40"/>
        </w:rPr>
      </w:pPr>
      <w:r>
        <w:rPr>
          <w:rFonts w:eastAsia="MS Mincho"/>
          <w:b/>
          <w:sz w:val="40"/>
          <w:szCs w:val="40"/>
        </w:rPr>
        <w:t xml:space="preserve"> </w:t>
      </w:r>
      <w:r w:rsidR="003B39C6" w:rsidRPr="00FF2CFA">
        <w:rPr>
          <w:rFonts w:eastAsia="MS Mincho"/>
          <w:b/>
          <w:sz w:val="40"/>
          <w:szCs w:val="40"/>
        </w:rPr>
        <w:t xml:space="preserve">Expose them to the joy of knowing God personally. </w:t>
      </w:r>
    </w:p>
    <w:p w14:paraId="281041E2" w14:textId="77777777" w:rsidR="003B39C6" w:rsidRPr="00FF2CFA" w:rsidRDefault="003B39C6" w:rsidP="008A0D81">
      <w:pPr>
        <w:tabs>
          <w:tab w:val="left" w:pos="360"/>
        </w:tabs>
        <w:rPr>
          <w:rFonts w:ascii="Times New Roman" w:eastAsiaTheme="minorEastAsia" w:hAnsi="Times New Roman" w:cs="Times New Roman"/>
          <w:bCs w:val="0"/>
          <w:sz w:val="40"/>
          <w:szCs w:val="40"/>
        </w:rPr>
      </w:pPr>
    </w:p>
    <w:p w14:paraId="0CCB355B" w14:textId="719B642D" w:rsidR="001F5956" w:rsidRPr="00FF2CFA" w:rsidRDefault="008C6899" w:rsidP="001F5956">
      <w:pPr>
        <w:jc w:val="both"/>
        <w:rPr>
          <w:rFonts w:ascii="Times New Roman" w:hAnsi="Times New Roman" w:cs="Times New Roman"/>
          <w:bCs w:val="0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“</w:t>
      </w:r>
      <w:r w:rsidR="003B39C6" w:rsidRPr="00FF2CFA">
        <w:rPr>
          <w:rFonts w:ascii="Times New Roman" w:hAnsi="Times New Roman" w:cs="Times New Roman"/>
          <w:i/>
          <w:iCs/>
          <w:sz w:val="40"/>
          <w:szCs w:val="40"/>
        </w:rPr>
        <w:t xml:space="preserve">Now this is eternal life: </w:t>
      </w:r>
      <w:r w:rsidR="003B39C6" w:rsidRPr="00FF2CFA">
        <w:rPr>
          <w:rFonts w:ascii="Times New Roman" w:hAnsi="Times New Roman" w:cs="Times New Roman"/>
          <w:i/>
          <w:iCs/>
          <w:sz w:val="40"/>
          <w:szCs w:val="40"/>
          <w:u w:val="single"/>
        </w:rPr>
        <w:t>that they know you</w:t>
      </w:r>
      <w:r w:rsidR="003B39C6" w:rsidRPr="00FF2CFA">
        <w:rPr>
          <w:rFonts w:ascii="Times New Roman" w:hAnsi="Times New Roman" w:cs="Times New Roman"/>
          <w:i/>
          <w:iCs/>
          <w:sz w:val="40"/>
          <w:szCs w:val="40"/>
        </w:rPr>
        <w:t>, the only true God ...</w:t>
      </w:r>
      <w:r>
        <w:rPr>
          <w:rFonts w:ascii="Times New Roman" w:hAnsi="Times New Roman" w:cs="Times New Roman"/>
          <w:i/>
          <w:iCs/>
          <w:sz w:val="40"/>
          <w:szCs w:val="40"/>
        </w:rPr>
        <w:t>”</w:t>
      </w:r>
      <w:r w:rsidR="003B39C6" w:rsidRPr="00FF2CFA">
        <w:rPr>
          <w:rFonts w:ascii="Times New Roman" w:hAnsi="Times New Roman" w:cs="Times New Roman"/>
          <w:bCs w:val="0"/>
          <w:i/>
          <w:iCs/>
          <w:sz w:val="40"/>
          <w:szCs w:val="40"/>
        </w:rPr>
        <w:t xml:space="preserve"> </w:t>
      </w:r>
    </w:p>
    <w:p w14:paraId="30184CE6" w14:textId="01E36CA2" w:rsidR="003B39C6" w:rsidRPr="00FF2CFA" w:rsidRDefault="003B39C6" w:rsidP="001F5956">
      <w:pPr>
        <w:jc w:val="right"/>
        <w:rPr>
          <w:rFonts w:ascii="Times New Roman" w:hAnsi="Times New Roman" w:cs="Times New Roman"/>
          <w:bCs w:val="0"/>
          <w:sz w:val="40"/>
          <w:szCs w:val="40"/>
        </w:rPr>
      </w:pPr>
      <w:r w:rsidRPr="00FF2CFA">
        <w:rPr>
          <w:rFonts w:ascii="Times New Roman" w:hAnsi="Times New Roman" w:cs="Times New Roman"/>
          <w:bCs w:val="0"/>
          <w:sz w:val="40"/>
          <w:szCs w:val="40"/>
        </w:rPr>
        <w:t>John 17:3</w:t>
      </w:r>
      <w:r w:rsidR="008A0D81" w:rsidRPr="00FF2CFA">
        <w:rPr>
          <w:rFonts w:ascii="Times New Roman" w:hAnsi="Times New Roman" w:cs="Times New Roman"/>
          <w:bCs w:val="0"/>
          <w:sz w:val="40"/>
          <w:szCs w:val="40"/>
        </w:rPr>
        <w:t xml:space="preserve"> NIV</w:t>
      </w:r>
      <w:r w:rsidRPr="00FF2CFA">
        <w:rPr>
          <w:rFonts w:ascii="Times New Roman" w:hAnsi="Times New Roman" w:cs="Times New Roman"/>
          <w:bCs w:val="0"/>
          <w:sz w:val="40"/>
          <w:szCs w:val="40"/>
        </w:rPr>
        <w:t xml:space="preserve"> </w:t>
      </w:r>
    </w:p>
    <w:p w14:paraId="450DD360" w14:textId="77777777" w:rsidR="003B39C6" w:rsidRPr="00FF2CFA" w:rsidRDefault="003B39C6" w:rsidP="003B39C6">
      <w:pPr>
        <w:rPr>
          <w:rFonts w:ascii="Times New Roman" w:hAnsi="Times New Roman" w:cs="Times New Roman"/>
          <w:bCs w:val="0"/>
          <w:sz w:val="40"/>
          <w:szCs w:val="40"/>
        </w:rPr>
      </w:pPr>
    </w:p>
    <w:p w14:paraId="25E9C22C" w14:textId="77777777" w:rsidR="00BF70E8" w:rsidRPr="00FF2CFA" w:rsidRDefault="003B39C6" w:rsidP="00BF70E8">
      <w:pPr>
        <w:widowControl w:val="0"/>
        <w:jc w:val="both"/>
        <w:rPr>
          <w:rFonts w:ascii="Times New Roman" w:eastAsiaTheme="minorEastAsia" w:hAnsi="Times New Roman" w:cs="Times New Roman"/>
          <w:color w:val="020F18"/>
          <w:sz w:val="39"/>
          <w:szCs w:val="39"/>
        </w:rPr>
      </w:pPr>
      <w:r w:rsidRPr="00FF2CFA">
        <w:rPr>
          <w:rFonts w:ascii="Times New Roman" w:eastAsiaTheme="minorEastAsia" w:hAnsi="Times New Roman" w:cs="Times New Roman"/>
          <w:i/>
          <w:iCs/>
          <w:color w:val="020F18"/>
          <w:sz w:val="39"/>
          <w:szCs w:val="39"/>
        </w:rPr>
        <w:t xml:space="preserve">“You should create an environment where your kids want to have discussions about God so it’s not something they feel they have to do but something they want to do.” </w:t>
      </w:r>
      <w:r w:rsidR="00BF70E8" w:rsidRPr="00FF2CFA">
        <w:rPr>
          <w:rFonts w:ascii="Times New Roman" w:eastAsiaTheme="minorEastAsia" w:hAnsi="Times New Roman" w:cs="Times New Roman"/>
          <w:i/>
          <w:iCs/>
          <w:color w:val="020F18"/>
          <w:sz w:val="39"/>
          <w:szCs w:val="39"/>
        </w:rPr>
        <w:t>—</w:t>
      </w:r>
      <w:r w:rsidRPr="00FF2CFA">
        <w:rPr>
          <w:rFonts w:ascii="Times New Roman" w:eastAsiaTheme="minorEastAsia" w:hAnsi="Times New Roman" w:cs="Times New Roman"/>
          <w:color w:val="020F18"/>
          <w:sz w:val="39"/>
          <w:szCs w:val="39"/>
        </w:rPr>
        <w:t>Mandy Groeschel, 17 years old</w:t>
      </w:r>
    </w:p>
    <w:p w14:paraId="3C75A212" w14:textId="77777777" w:rsidR="003B39C6" w:rsidRPr="00FF2CFA" w:rsidRDefault="003B39C6" w:rsidP="003B39C6">
      <w:pPr>
        <w:rPr>
          <w:rFonts w:ascii="Times New Roman" w:eastAsia="MS Mincho" w:hAnsi="Times New Roman" w:cs="Times New Roman"/>
          <w:b/>
          <w:sz w:val="40"/>
          <w:szCs w:val="40"/>
        </w:rPr>
      </w:pPr>
    </w:p>
    <w:p w14:paraId="07D75560" w14:textId="39A36A34" w:rsidR="003B39C6" w:rsidRPr="00FF2CFA" w:rsidRDefault="00C64160" w:rsidP="003B39C6">
      <w:pPr>
        <w:pStyle w:val="ListParagraph"/>
        <w:numPr>
          <w:ilvl w:val="0"/>
          <w:numId w:val="4"/>
        </w:numPr>
        <w:rPr>
          <w:rFonts w:eastAsia="MS Mincho"/>
          <w:b/>
          <w:sz w:val="40"/>
          <w:szCs w:val="40"/>
        </w:rPr>
      </w:pPr>
      <w:r>
        <w:rPr>
          <w:rFonts w:eastAsia="MS Mincho"/>
          <w:b/>
          <w:sz w:val="40"/>
          <w:szCs w:val="40"/>
        </w:rPr>
        <w:t xml:space="preserve"> </w:t>
      </w:r>
      <w:r w:rsidR="003B39C6" w:rsidRPr="00FF2CFA">
        <w:rPr>
          <w:rFonts w:eastAsia="MS Mincho"/>
          <w:b/>
          <w:sz w:val="40"/>
          <w:szCs w:val="40"/>
        </w:rPr>
        <w:t xml:space="preserve">Expose them to the presence and power of God in </w:t>
      </w:r>
      <w:r w:rsidR="001072F9" w:rsidRPr="00FF2CFA">
        <w:rPr>
          <w:rFonts w:eastAsia="MS Mincho"/>
          <w:b/>
          <w:sz w:val="40"/>
          <w:szCs w:val="40"/>
        </w:rPr>
        <w:t>H</w:t>
      </w:r>
      <w:r w:rsidR="003B39C6" w:rsidRPr="00FF2CFA">
        <w:rPr>
          <w:rFonts w:eastAsia="MS Mincho"/>
          <w:b/>
          <w:sz w:val="40"/>
          <w:szCs w:val="40"/>
        </w:rPr>
        <w:t xml:space="preserve">is church. </w:t>
      </w:r>
    </w:p>
    <w:p w14:paraId="2A0F3651" w14:textId="77777777" w:rsidR="003B39C6" w:rsidRPr="00FF2CFA" w:rsidRDefault="003B39C6" w:rsidP="003B39C6">
      <w:pPr>
        <w:tabs>
          <w:tab w:val="left" w:pos="360"/>
        </w:tabs>
        <w:ind w:left="360"/>
        <w:rPr>
          <w:rFonts w:ascii="Times New Roman" w:eastAsiaTheme="minorEastAsia" w:hAnsi="Times New Roman" w:cs="Times New Roman"/>
          <w:b/>
          <w:highlight w:val="green"/>
        </w:rPr>
      </w:pPr>
    </w:p>
    <w:p w14:paraId="3E64783A" w14:textId="2DD97E3E" w:rsidR="00482930" w:rsidRDefault="003B39C6" w:rsidP="00C64160">
      <w:pPr>
        <w:jc w:val="both"/>
        <w:rPr>
          <w:rFonts w:ascii="Times New Roman" w:hAnsi="Times New Roman" w:cs="Times New Roman"/>
          <w:color w:val="001320"/>
          <w:sz w:val="40"/>
          <w:szCs w:val="40"/>
          <w:shd w:val="clear" w:color="auto" w:fill="FFFFFF"/>
        </w:rPr>
      </w:pPr>
      <w:r w:rsidRPr="00FF2CFA">
        <w:rPr>
          <w:rFonts w:ascii="Times New Roman" w:hAnsi="Times New Roman" w:cs="Times New Roman"/>
          <w:i/>
          <w:iCs/>
          <w:color w:val="001320"/>
          <w:sz w:val="40"/>
          <w:szCs w:val="40"/>
          <w:shd w:val="clear" w:color="auto" w:fill="FFFFFF"/>
        </w:rPr>
        <w:t xml:space="preserve">Those who are </w:t>
      </w:r>
      <w:r w:rsidRPr="00FF2CFA">
        <w:rPr>
          <w:rFonts w:ascii="Times New Roman" w:hAnsi="Times New Roman" w:cs="Times New Roman"/>
          <w:i/>
          <w:iCs/>
          <w:color w:val="001320"/>
          <w:sz w:val="40"/>
          <w:szCs w:val="40"/>
          <w:u w:val="single"/>
          <w:shd w:val="clear" w:color="auto" w:fill="FFFFFF"/>
        </w:rPr>
        <w:t>planted in the house</w:t>
      </w:r>
      <w:r w:rsidRPr="00FF2CFA">
        <w:rPr>
          <w:rFonts w:ascii="Times New Roman" w:hAnsi="Times New Roman" w:cs="Times New Roman"/>
          <w:i/>
          <w:iCs/>
          <w:color w:val="001320"/>
          <w:sz w:val="40"/>
          <w:szCs w:val="40"/>
          <w:shd w:val="clear" w:color="auto" w:fill="FFFFFF"/>
        </w:rPr>
        <w:t xml:space="preserve"> of the L</w:t>
      </w:r>
      <w:r w:rsidR="00F31B53" w:rsidRPr="00F31B53">
        <w:rPr>
          <w:rFonts w:ascii="Times New Roman" w:hAnsi="Times New Roman" w:cs="Times New Roman"/>
          <w:i/>
          <w:iCs/>
          <w:smallCaps/>
          <w:color w:val="001320"/>
          <w:sz w:val="40"/>
          <w:szCs w:val="40"/>
          <w:shd w:val="clear" w:color="auto" w:fill="FFFFFF"/>
        </w:rPr>
        <w:t>ord</w:t>
      </w:r>
      <w:r w:rsidRPr="00FF2CFA">
        <w:rPr>
          <w:rFonts w:ascii="Times New Roman" w:hAnsi="Times New Roman" w:cs="Times New Roman"/>
          <w:i/>
          <w:iCs/>
          <w:color w:val="001320"/>
          <w:sz w:val="40"/>
          <w:szCs w:val="40"/>
          <w:shd w:val="clear" w:color="auto" w:fill="FFFFFF"/>
        </w:rPr>
        <w:t xml:space="preserve"> </w:t>
      </w:r>
      <w:r w:rsidRPr="00FF2CFA">
        <w:rPr>
          <w:rFonts w:ascii="Times New Roman" w:hAnsi="Times New Roman" w:cs="Times New Roman"/>
          <w:i/>
          <w:iCs/>
          <w:color w:val="001320"/>
          <w:sz w:val="40"/>
          <w:szCs w:val="40"/>
          <w:u w:val="single"/>
          <w:shd w:val="clear" w:color="auto" w:fill="FFFFFF"/>
        </w:rPr>
        <w:t>shall flourish in the courts of our God</w:t>
      </w:r>
      <w:r w:rsidRPr="00FF2CFA">
        <w:rPr>
          <w:rFonts w:ascii="Times New Roman" w:hAnsi="Times New Roman" w:cs="Times New Roman"/>
          <w:i/>
          <w:iCs/>
          <w:color w:val="001320"/>
          <w:sz w:val="40"/>
          <w:szCs w:val="40"/>
          <w:shd w:val="clear" w:color="auto" w:fill="FFFFFF"/>
        </w:rPr>
        <w:t xml:space="preserve">. </w:t>
      </w:r>
      <w:r w:rsidRPr="00FF2CFA">
        <w:rPr>
          <w:rFonts w:ascii="Times New Roman" w:hAnsi="Times New Roman" w:cs="Times New Roman"/>
          <w:color w:val="001320"/>
          <w:sz w:val="40"/>
          <w:szCs w:val="40"/>
          <w:shd w:val="clear" w:color="auto" w:fill="FFFFFF"/>
        </w:rPr>
        <w:t>Psalm 92:13 NKJV</w:t>
      </w:r>
    </w:p>
    <w:p w14:paraId="0BCCE13A" w14:textId="4DE9133C" w:rsidR="00C96AFE" w:rsidRDefault="00C96AFE" w:rsidP="00C64160">
      <w:pPr>
        <w:jc w:val="both"/>
        <w:rPr>
          <w:rFonts w:ascii="Times New Roman" w:hAnsi="Times New Roman" w:cs="Times New Roman"/>
          <w:color w:val="001320"/>
          <w:sz w:val="40"/>
          <w:szCs w:val="40"/>
          <w:shd w:val="clear" w:color="auto" w:fill="FFFFFF"/>
        </w:rPr>
      </w:pPr>
    </w:p>
    <w:p w14:paraId="2ED12148" w14:textId="77777777" w:rsidR="00C96AFE" w:rsidRDefault="00C96AFE" w:rsidP="00C96AFE">
      <w:pPr>
        <w:jc w:val="center"/>
        <w:rPr>
          <w:rFonts w:ascii="Times New Roman" w:hAnsi="Times New Roman" w:cs="Times New Roman"/>
          <w:color w:val="001320"/>
          <w:sz w:val="40"/>
          <w:szCs w:val="40"/>
          <w:shd w:val="clear" w:color="auto" w:fill="FFFFFF"/>
        </w:rPr>
      </w:pPr>
    </w:p>
    <w:p w14:paraId="37131BC8" w14:textId="77777777" w:rsidR="00C96AFE" w:rsidRDefault="00C96AFE" w:rsidP="00C96AFE">
      <w:pPr>
        <w:jc w:val="center"/>
        <w:rPr>
          <w:rFonts w:ascii="Times New Roman" w:hAnsi="Times New Roman" w:cs="Times New Roman"/>
          <w:color w:val="001320"/>
          <w:sz w:val="40"/>
          <w:szCs w:val="40"/>
          <w:shd w:val="clear" w:color="auto" w:fill="FFFFFF"/>
        </w:rPr>
      </w:pPr>
    </w:p>
    <w:p w14:paraId="0193C23D" w14:textId="731D979A" w:rsidR="00C96AFE" w:rsidRPr="00C96AFE" w:rsidRDefault="00C96AFE" w:rsidP="00C96AFE">
      <w:pPr>
        <w:jc w:val="center"/>
        <w:rPr>
          <w:rFonts w:ascii="Times New Roman" w:hAnsi="Times New Roman" w:cs="Times New Roman"/>
          <w:b/>
          <w:bCs w:val="0"/>
          <w:color w:val="001320"/>
          <w:sz w:val="40"/>
          <w:szCs w:val="40"/>
          <w:shd w:val="clear" w:color="auto" w:fill="FFFFFF"/>
        </w:rPr>
      </w:pPr>
      <w:r w:rsidRPr="00C96AFE">
        <w:rPr>
          <w:rFonts w:ascii="Times New Roman" w:hAnsi="Times New Roman" w:cs="Times New Roman"/>
          <w:b/>
          <w:bCs w:val="0"/>
          <w:color w:val="001320"/>
          <w:sz w:val="40"/>
          <w:szCs w:val="40"/>
          <w:shd w:val="clear" w:color="auto" w:fill="FFFFFF"/>
        </w:rPr>
        <w:lastRenderedPageBreak/>
        <w:t>TALK IT OVER</w:t>
      </w:r>
    </w:p>
    <w:p w14:paraId="514DE7E1" w14:textId="34C5832C" w:rsidR="00C96AFE" w:rsidRDefault="00C96AFE" w:rsidP="00C96AFE">
      <w:pPr>
        <w:jc w:val="center"/>
        <w:rPr>
          <w:rFonts w:ascii="Times New Roman" w:hAnsi="Times New Roman" w:cs="Times New Roman"/>
          <w:color w:val="001320"/>
          <w:sz w:val="40"/>
          <w:szCs w:val="40"/>
          <w:shd w:val="clear" w:color="auto" w:fill="FFFFFF"/>
        </w:rPr>
      </w:pPr>
    </w:p>
    <w:p w14:paraId="5ABDFBB6" w14:textId="77777777" w:rsidR="00C96AFE" w:rsidRPr="00C96AFE" w:rsidRDefault="00C96AFE" w:rsidP="00C96AFE">
      <w:pPr>
        <w:rPr>
          <w:rFonts w:ascii="Times New Roman" w:hAnsi="Times New Roman" w:cs="Times New Roman"/>
          <w:bCs w:val="0"/>
          <w:color w:val="000000"/>
          <w:sz w:val="40"/>
          <w:szCs w:val="40"/>
        </w:rPr>
      </w:pPr>
      <w:r w:rsidRPr="00C96AFE">
        <w:rPr>
          <w:rFonts w:ascii="Times New Roman" w:hAnsi="Times New Roman" w:cs="Times New Roman"/>
          <w:color w:val="000000"/>
          <w:sz w:val="40"/>
          <w:szCs w:val="40"/>
        </w:rPr>
        <w:t>Read </w:t>
      </w:r>
      <w:r w:rsidRPr="00C96AFE">
        <w:rPr>
          <w:rFonts w:ascii="Times New Roman" w:hAnsi="Times New Roman" w:cs="Times New Roman"/>
          <w:b/>
          <w:color w:val="000000"/>
          <w:sz w:val="40"/>
          <w:szCs w:val="40"/>
        </w:rPr>
        <w:t>Galatians 6:7</w:t>
      </w:r>
      <w:r w:rsidRPr="00C96AFE">
        <w:rPr>
          <w:rFonts w:ascii="Times New Roman" w:hAnsi="Times New Roman" w:cs="Times New Roman"/>
          <w:bCs w:val="0"/>
          <w:color w:val="000000"/>
          <w:sz w:val="40"/>
          <w:szCs w:val="40"/>
        </w:rPr>
        <w:t>. What seeds are you planting right now? How might those seeds impact generations to come?</w:t>
      </w:r>
    </w:p>
    <w:p w14:paraId="456E52DA" w14:textId="77777777" w:rsidR="00C96AFE" w:rsidRPr="00C96AFE" w:rsidRDefault="00C96AFE" w:rsidP="00C96AFE">
      <w:pPr>
        <w:rPr>
          <w:rFonts w:ascii="Times New Roman" w:hAnsi="Times New Roman" w:cs="Times New Roman"/>
          <w:bCs w:val="0"/>
          <w:color w:val="000000"/>
          <w:sz w:val="40"/>
          <w:szCs w:val="40"/>
        </w:rPr>
      </w:pPr>
    </w:p>
    <w:p w14:paraId="346D57F4" w14:textId="77777777" w:rsidR="00C96AFE" w:rsidRPr="00C96AFE" w:rsidRDefault="00C96AFE" w:rsidP="00C96AFE">
      <w:pPr>
        <w:rPr>
          <w:rFonts w:ascii="Times New Roman" w:hAnsi="Times New Roman" w:cs="Times New Roman"/>
          <w:bCs w:val="0"/>
          <w:color w:val="000000"/>
          <w:sz w:val="40"/>
          <w:szCs w:val="40"/>
        </w:rPr>
      </w:pPr>
      <w:r w:rsidRPr="00C96AFE">
        <w:rPr>
          <w:rFonts w:ascii="Times New Roman" w:hAnsi="Times New Roman" w:cs="Times New Roman"/>
          <w:bCs w:val="0"/>
          <w:color w:val="000000"/>
          <w:sz w:val="40"/>
          <w:szCs w:val="40"/>
        </w:rPr>
        <w:t>Share about a time when someone helped you get to know God better. What did they say or do that made an impact?</w:t>
      </w:r>
    </w:p>
    <w:p w14:paraId="61D3EE8D" w14:textId="77777777" w:rsidR="00C96AFE" w:rsidRPr="00C96AFE" w:rsidRDefault="00C96AFE" w:rsidP="00C96AFE">
      <w:pPr>
        <w:rPr>
          <w:rFonts w:ascii="Times New Roman" w:hAnsi="Times New Roman" w:cs="Times New Roman"/>
          <w:bCs w:val="0"/>
          <w:color w:val="000000"/>
          <w:sz w:val="40"/>
          <w:szCs w:val="40"/>
        </w:rPr>
      </w:pPr>
    </w:p>
    <w:p w14:paraId="1A7378EF" w14:textId="758C4E3D" w:rsidR="00C96AFE" w:rsidRDefault="00C96AFE" w:rsidP="00C96AFE">
      <w:pPr>
        <w:rPr>
          <w:rFonts w:ascii="Times New Roman" w:hAnsi="Times New Roman" w:cs="Times New Roman"/>
          <w:bCs w:val="0"/>
          <w:color w:val="000000"/>
          <w:sz w:val="40"/>
          <w:szCs w:val="40"/>
        </w:rPr>
      </w:pPr>
      <w:r w:rsidRPr="00C96AFE">
        <w:rPr>
          <w:rFonts w:ascii="Times New Roman" w:hAnsi="Times New Roman" w:cs="Times New Roman"/>
          <w:bCs w:val="0"/>
          <w:color w:val="000000"/>
          <w:sz w:val="40"/>
          <w:szCs w:val="40"/>
        </w:rPr>
        <w:t>Think of someone in your life who is younger than you. What are some ways you could intentionally invest in that person this week?</w:t>
      </w:r>
    </w:p>
    <w:p w14:paraId="22A25FEA" w14:textId="77777777" w:rsidR="00C96AFE" w:rsidRPr="00C96AFE" w:rsidRDefault="00C96AFE" w:rsidP="00C96AFE">
      <w:pPr>
        <w:rPr>
          <w:rFonts w:ascii="Times New Roman" w:hAnsi="Times New Roman" w:cs="Times New Roman"/>
          <w:bCs w:val="0"/>
          <w:color w:val="000000"/>
          <w:sz w:val="40"/>
          <w:szCs w:val="40"/>
        </w:rPr>
      </w:pPr>
    </w:p>
    <w:p w14:paraId="1846000F" w14:textId="4A466142" w:rsidR="00C96AFE" w:rsidRPr="00C96AFE" w:rsidRDefault="00C96AFE" w:rsidP="00C96AFE">
      <w:pPr>
        <w:rPr>
          <w:rFonts w:ascii="Times New Roman" w:hAnsi="Times New Roman" w:cs="Times New Roman"/>
          <w:color w:val="001320"/>
          <w:sz w:val="40"/>
          <w:szCs w:val="40"/>
          <w:shd w:val="clear" w:color="auto" w:fill="FFFFFF"/>
        </w:rPr>
      </w:pPr>
      <w:r w:rsidRPr="00C96AFE">
        <w:rPr>
          <w:rFonts w:ascii="Times New Roman" w:hAnsi="Times New Roman" w:cs="Times New Roman"/>
          <w:bCs w:val="0"/>
          <w:color w:val="000000"/>
          <w:sz w:val="40"/>
          <w:szCs w:val="40"/>
        </w:rPr>
        <w:t>Start the </w:t>
      </w:r>
      <w:r w:rsidRPr="00C96AFE">
        <w:rPr>
          <w:rFonts w:ascii="Times New Roman" w:hAnsi="Times New Roman" w:cs="Times New Roman"/>
          <w:bCs w:val="0"/>
          <w:i/>
          <w:iCs/>
          <w:color w:val="000000"/>
          <w:sz w:val="40"/>
          <w:szCs w:val="40"/>
        </w:rPr>
        <w:t>Imperfect Parenting </w:t>
      </w:r>
      <w:r w:rsidRPr="00C96AFE">
        <w:rPr>
          <w:rFonts w:ascii="Times New Roman" w:hAnsi="Times New Roman" w:cs="Times New Roman"/>
          <w:bCs w:val="0"/>
          <w:color w:val="000000"/>
          <w:sz w:val="40"/>
          <w:szCs w:val="40"/>
        </w:rPr>
        <w:t xml:space="preserve">Bible Plan using Plans </w:t>
      </w:r>
      <w:proofErr w:type="gramStart"/>
      <w:r w:rsidRPr="00C96AFE">
        <w:rPr>
          <w:rFonts w:ascii="Times New Roman" w:hAnsi="Times New Roman" w:cs="Times New Roman"/>
          <w:bCs w:val="0"/>
          <w:color w:val="000000"/>
          <w:sz w:val="40"/>
          <w:szCs w:val="40"/>
        </w:rPr>
        <w:t>With</w:t>
      </w:r>
      <w:proofErr w:type="gramEnd"/>
      <w:r w:rsidRPr="00C96AFE">
        <w:rPr>
          <w:rFonts w:ascii="Times New Roman" w:hAnsi="Times New Roman" w:cs="Times New Roman"/>
          <w:bCs w:val="0"/>
          <w:color w:val="000000"/>
          <w:sz w:val="40"/>
          <w:szCs w:val="40"/>
        </w:rPr>
        <w:t xml:space="preserve"> Friends: </w:t>
      </w:r>
      <w:hyperlink r:id="rId5" w:history="1">
        <w:r w:rsidRPr="00C96AFE">
          <w:rPr>
            <w:rFonts w:ascii="Times New Roman" w:hAnsi="Times New Roman" w:cs="Times New Roman"/>
            <w:bCs w:val="0"/>
            <w:color w:val="103CC0"/>
            <w:sz w:val="40"/>
            <w:szCs w:val="40"/>
            <w:u w:val="single" w:color="103CC0"/>
          </w:rPr>
          <w:t>www.go2.lc/parentingplan</w:t>
        </w:r>
      </w:hyperlink>
    </w:p>
    <w:p w14:paraId="1DD81096" w14:textId="050109BC" w:rsidR="00C96AFE" w:rsidRDefault="00C96AFE" w:rsidP="00C96AFE">
      <w:pPr>
        <w:jc w:val="center"/>
        <w:rPr>
          <w:rFonts w:ascii="Times New Roman" w:hAnsi="Times New Roman" w:cs="Times New Roman"/>
          <w:color w:val="001320"/>
          <w:sz w:val="40"/>
          <w:szCs w:val="40"/>
          <w:shd w:val="clear" w:color="auto" w:fill="FFFFFF"/>
        </w:rPr>
      </w:pPr>
    </w:p>
    <w:p w14:paraId="13DF3077" w14:textId="77777777" w:rsidR="00C96AFE" w:rsidRPr="00C64160" w:rsidRDefault="00C96AFE" w:rsidP="00C96AFE">
      <w:pPr>
        <w:rPr>
          <w:rFonts w:ascii="Times New Roman" w:hAnsi="Times New Roman" w:cs="Times New Roman"/>
          <w:color w:val="001320"/>
          <w:sz w:val="40"/>
          <w:szCs w:val="40"/>
          <w:shd w:val="clear" w:color="auto" w:fill="FFFFFF"/>
        </w:rPr>
      </w:pPr>
    </w:p>
    <w:sectPr w:rsidR="00C96AFE" w:rsidRPr="00C64160" w:rsidSect="00756089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26BC"/>
    <w:multiLevelType w:val="hybridMultilevel"/>
    <w:tmpl w:val="B3C8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2F25"/>
    <w:multiLevelType w:val="multilevel"/>
    <w:tmpl w:val="6FA692C2"/>
    <w:styleLink w:val="CurrentList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101A"/>
    <w:multiLevelType w:val="hybridMultilevel"/>
    <w:tmpl w:val="9042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D749C"/>
    <w:multiLevelType w:val="hybridMultilevel"/>
    <w:tmpl w:val="6A1084DC"/>
    <w:lvl w:ilvl="0" w:tplc="9BD48E2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F2AA6"/>
    <w:multiLevelType w:val="hybridMultilevel"/>
    <w:tmpl w:val="B3C88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314F0"/>
    <w:multiLevelType w:val="multilevel"/>
    <w:tmpl w:val="F8A09B16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2DFF"/>
    <w:multiLevelType w:val="hybridMultilevel"/>
    <w:tmpl w:val="EB82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54A3E"/>
    <w:multiLevelType w:val="hybridMultilevel"/>
    <w:tmpl w:val="54D4ACBA"/>
    <w:lvl w:ilvl="0" w:tplc="05F4B4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F7205"/>
    <w:multiLevelType w:val="hybridMultilevel"/>
    <w:tmpl w:val="98ACA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23DA"/>
    <w:multiLevelType w:val="hybridMultilevel"/>
    <w:tmpl w:val="75BAE9C0"/>
    <w:lvl w:ilvl="0" w:tplc="B318252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80209">
    <w:abstractNumId w:val="0"/>
  </w:num>
  <w:num w:numId="2" w16cid:durableId="1006321233">
    <w:abstractNumId w:val="3"/>
  </w:num>
  <w:num w:numId="3" w16cid:durableId="90517291">
    <w:abstractNumId w:val="8"/>
  </w:num>
  <w:num w:numId="4" w16cid:durableId="324936450">
    <w:abstractNumId w:val="4"/>
  </w:num>
  <w:num w:numId="5" w16cid:durableId="189803634">
    <w:abstractNumId w:val="2"/>
  </w:num>
  <w:num w:numId="6" w16cid:durableId="1402094435">
    <w:abstractNumId w:val="6"/>
  </w:num>
  <w:num w:numId="7" w16cid:durableId="933979434">
    <w:abstractNumId w:val="9"/>
  </w:num>
  <w:num w:numId="8" w16cid:durableId="2024428909">
    <w:abstractNumId w:val="7"/>
  </w:num>
  <w:num w:numId="9" w16cid:durableId="1818719898">
    <w:abstractNumId w:val="5"/>
  </w:num>
  <w:num w:numId="10" w16cid:durableId="150408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C6"/>
    <w:rsid w:val="001072F9"/>
    <w:rsid w:val="001F5956"/>
    <w:rsid w:val="002528D7"/>
    <w:rsid w:val="002E7836"/>
    <w:rsid w:val="003B39C6"/>
    <w:rsid w:val="004079C6"/>
    <w:rsid w:val="00482930"/>
    <w:rsid w:val="00561E62"/>
    <w:rsid w:val="007754D3"/>
    <w:rsid w:val="00787260"/>
    <w:rsid w:val="007F6B31"/>
    <w:rsid w:val="008073F7"/>
    <w:rsid w:val="00847530"/>
    <w:rsid w:val="008A0D81"/>
    <w:rsid w:val="008C6899"/>
    <w:rsid w:val="00A91A9F"/>
    <w:rsid w:val="00B25F70"/>
    <w:rsid w:val="00B502D5"/>
    <w:rsid w:val="00BF70E8"/>
    <w:rsid w:val="00C64160"/>
    <w:rsid w:val="00C96AFE"/>
    <w:rsid w:val="00D12BE9"/>
    <w:rsid w:val="00D550B9"/>
    <w:rsid w:val="00D942ED"/>
    <w:rsid w:val="00F02D04"/>
    <w:rsid w:val="00F31B53"/>
    <w:rsid w:val="00FD20A1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BA551"/>
  <w15:chartTrackingRefBased/>
  <w15:docId w15:val="{2BFC7FF1-C733-F643-96F1-083225F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40"/>
        <w:szCs w:val="4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6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C6"/>
    <w:pPr>
      <w:widowControl w:val="0"/>
      <w:ind w:left="720"/>
      <w:contextualSpacing/>
    </w:pPr>
    <w:rPr>
      <w:rFonts w:ascii="Times New Roman" w:eastAsia="Times New Roman" w:hAnsi="Times New Roman" w:cs="Times New Roman"/>
      <w:bCs w:val="0"/>
      <w:sz w:val="20"/>
    </w:rPr>
  </w:style>
  <w:style w:type="numbering" w:customStyle="1" w:styleId="CurrentList1">
    <w:name w:val="Current List1"/>
    <w:uiPriority w:val="99"/>
    <w:rsid w:val="00A91A9F"/>
    <w:pPr>
      <w:numPr>
        <w:numId w:val="9"/>
      </w:numPr>
    </w:pPr>
  </w:style>
  <w:style w:type="numbering" w:customStyle="1" w:styleId="CurrentList2">
    <w:name w:val="Current List2"/>
    <w:uiPriority w:val="99"/>
    <w:rsid w:val="00A91A9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2.lc/parenting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Groeschel</dc:creator>
  <cp:keywords/>
  <dc:description/>
  <cp:lastModifiedBy>Tracy McCullough</cp:lastModifiedBy>
  <cp:revision>2</cp:revision>
  <dcterms:created xsi:type="dcterms:W3CDTF">2023-10-26T17:51:00Z</dcterms:created>
  <dcterms:modified xsi:type="dcterms:W3CDTF">2023-10-26T17:51:00Z</dcterms:modified>
</cp:coreProperties>
</file>